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7D" w:rsidRDefault="00C83691">
      <w:pPr>
        <w:spacing w:before="19"/>
        <w:ind w:left="300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 xml:space="preserve"> </w:t>
      </w:r>
      <w:r w:rsidR="003223EB">
        <w:rPr>
          <w:rFonts w:ascii="Calibri"/>
          <w:spacing w:val="-1"/>
          <w:sz w:val="28"/>
        </w:rPr>
        <w:t>201</w:t>
      </w:r>
      <w:r w:rsidR="001B77EE">
        <w:rPr>
          <w:rFonts w:ascii="Calibri"/>
          <w:spacing w:val="-1"/>
          <w:sz w:val="28"/>
        </w:rPr>
        <w:t>7</w:t>
      </w:r>
      <w:r w:rsidR="00377DB0">
        <w:rPr>
          <w:rFonts w:ascii="Calibri"/>
          <w:spacing w:val="-2"/>
          <w:sz w:val="28"/>
        </w:rPr>
        <w:t xml:space="preserve"> </w:t>
      </w:r>
      <w:r w:rsidR="00377DB0">
        <w:rPr>
          <w:rFonts w:ascii="Calibri"/>
          <w:spacing w:val="-1"/>
          <w:sz w:val="28"/>
        </w:rPr>
        <w:t>BUDGET COVER</w:t>
      </w:r>
      <w:r w:rsidR="00377DB0">
        <w:rPr>
          <w:rFonts w:ascii="Calibri"/>
          <w:sz w:val="28"/>
        </w:rPr>
        <w:t xml:space="preserve"> </w:t>
      </w:r>
      <w:r w:rsidR="00377DB0">
        <w:rPr>
          <w:rFonts w:ascii="Calibri"/>
          <w:spacing w:val="-1"/>
          <w:sz w:val="28"/>
        </w:rPr>
        <w:t>PAGE</w:t>
      </w:r>
    </w:p>
    <w:p w:rsidR="00BF727D" w:rsidRDefault="00BF727D">
      <w:pPr>
        <w:rPr>
          <w:rFonts w:ascii="Calibri" w:eastAsia="Calibri" w:hAnsi="Calibri" w:cs="Calibri"/>
          <w:sz w:val="28"/>
          <w:szCs w:val="28"/>
        </w:rPr>
      </w:pPr>
    </w:p>
    <w:p w:rsidR="00BF727D" w:rsidRDefault="00BF727D">
      <w:pPr>
        <w:spacing w:before="9"/>
        <w:rPr>
          <w:rFonts w:ascii="Calibri" w:eastAsia="Calibri" w:hAnsi="Calibri" w:cs="Calibri"/>
          <w:sz w:val="30"/>
          <w:szCs w:val="30"/>
        </w:rPr>
      </w:pPr>
    </w:p>
    <w:p w:rsidR="00BF727D" w:rsidRDefault="00377DB0">
      <w:pPr>
        <w:pStyle w:val="BodyText"/>
        <w:spacing w:line="258" w:lineRule="auto"/>
        <w:ind w:right="112"/>
      </w:pPr>
      <w:r>
        <w:t xml:space="preserve">1.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raise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taxes</w:t>
      </w:r>
      <w:r>
        <w:rPr>
          <w:spacing w:val="3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-6"/>
        </w:rPr>
        <w:t xml:space="preserve"> </w:t>
      </w:r>
      <w:r>
        <w:rPr>
          <w:spacing w:val="-1"/>
        </w:rPr>
        <w:t>year’s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 w:rsidR="001B77EE">
        <w:rPr>
          <w:spacing w:val="-1"/>
        </w:rPr>
        <w:t>$113,182.00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 w:rsidR="003223EB">
        <w:t>a</w:t>
      </w:r>
      <w:r w:rsidR="00CB7D7B">
        <w:t>n</w:t>
      </w:r>
      <w:r>
        <w:rPr>
          <w:spacing w:val="-4"/>
        </w:rPr>
        <w:t xml:space="preserve"> </w:t>
      </w:r>
      <w:r w:rsidR="00CB7D7B">
        <w:rPr>
          <w:spacing w:val="-1"/>
        </w:rPr>
        <w:t>8</w:t>
      </w:r>
      <w:r>
        <w:rPr>
          <w:spacing w:val="-1"/>
        </w:rPr>
        <w:t>%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last</w:t>
      </w:r>
      <w:r>
        <w:rPr>
          <w:spacing w:val="-5"/>
        </w:rPr>
        <w:t xml:space="preserve"> </w:t>
      </w:r>
      <w:r>
        <w:rPr>
          <w:spacing w:val="-1"/>
        </w:rPr>
        <w:t>year’s</w:t>
      </w:r>
      <w:r>
        <w:rPr>
          <w:spacing w:val="-2"/>
        </w:rPr>
        <w:t xml:space="preserve"> </w:t>
      </w:r>
      <w:r>
        <w:rPr>
          <w:spacing w:val="-1"/>
        </w:rPr>
        <w:t>budget.</w:t>
      </w:r>
      <w:r>
        <w:rPr>
          <w:spacing w:val="7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property</w:t>
      </w:r>
      <w:r>
        <w:rPr>
          <w:w w:val="99"/>
        </w:rPr>
        <w:t xml:space="preserve"> </w:t>
      </w:r>
      <w:r>
        <w:rPr>
          <w:spacing w:val="-1"/>
        </w:rPr>
        <w:t>tax</w:t>
      </w:r>
      <w:r>
        <w:rPr>
          <w:spacing w:val="-4"/>
        </w:rPr>
        <w:t xml:space="preserve"> </w:t>
      </w:r>
      <w:r>
        <w:rPr>
          <w:spacing w:val="-1"/>
        </w:rPr>
        <w:t>revenue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raised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added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rPr>
          <w:spacing w:val="-1"/>
        </w:rPr>
        <w:t>roll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 w:rsidR="001B77EE">
        <w:t>$3,647.00</w:t>
      </w:r>
      <w:r>
        <w:t>.</w:t>
      </w:r>
    </w:p>
    <w:p w:rsidR="00BF727D" w:rsidRDefault="00BF727D">
      <w:pPr>
        <w:rPr>
          <w:rFonts w:ascii="Calibri" w:eastAsia="Calibri" w:hAnsi="Calibri" w:cs="Calibri"/>
          <w:sz w:val="20"/>
          <w:szCs w:val="20"/>
        </w:rPr>
      </w:pPr>
    </w:p>
    <w:p w:rsidR="00BF727D" w:rsidRDefault="00BF727D">
      <w:pPr>
        <w:spacing w:before="9"/>
        <w:rPr>
          <w:rFonts w:ascii="Calibri" w:eastAsia="Calibri" w:hAnsi="Calibri" w:cs="Calibri"/>
          <w:sz w:val="27"/>
          <w:szCs w:val="27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3877"/>
        <w:gridCol w:w="1014"/>
        <w:gridCol w:w="1164"/>
      </w:tblGrid>
      <w:tr w:rsidR="00BF727D">
        <w:trPr>
          <w:trHeight w:hRule="exact" w:val="854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51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51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Commissioners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Court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Record Vote:</w:t>
            </w:r>
          </w:p>
          <w:p w:rsidR="005F5836" w:rsidRDefault="005F5836">
            <w:pPr>
              <w:pStyle w:val="TableParagraph"/>
              <w:spacing w:before="182"/>
              <w:ind w:left="88"/>
              <w:rPr>
                <w:rFonts w:ascii="Calibri"/>
                <w:sz w:val="24"/>
              </w:rPr>
            </w:pPr>
          </w:p>
          <w:p w:rsidR="00BF727D" w:rsidRDefault="00377DB0">
            <w:pPr>
              <w:pStyle w:val="TableParagraph"/>
              <w:spacing w:before="182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John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Britten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51"/>
              <w:ind w:left="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FOR</w:t>
            </w:r>
          </w:p>
          <w:p w:rsidR="00BF727D" w:rsidRDefault="00BF727D">
            <w:pPr>
              <w:pStyle w:val="TableParagraph"/>
              <w:spacing w:before="182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51"/>
              <w:ind w:left="2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AGAINST</w:t>
            </w:r>
          </w:p>
        </w:tc>
      </w:tr>
      <w:tr w:rsidR="005F5836">
        <w:trPr>
          <w:trHeight w:hRule="exact" w:val="854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5836" w:rsidRDefault="005F5836">
            <w:pPr>
              <w:pStyle w:val="TableParagraph"/>
              <w:spacing w:before="51"/>
              <w:ind w:left="55"/>
              <w:rPr>
                <w:rFonts w:ascii="Calibri"/>
                <w:sz w:val="24"/>
              </w:rPr>
            </w:pPr>
          </w:p>
          <w:p w:rsidR="005F5836" w:rsidRDefault="005F5836">
            <w:pPr>
              <w:pStyle w:val="TableParagraph"/>
              <w:spacing w:before="51"/>
              <w:ind w:left="55"/>
              <w:rPr>
                <w:rFonts w:ascii="Calibri"/>
                <w:sz w:val="24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5F5836" w:rsidRPr="005F5836" w:rsidRDefault="005F5836" w:rsidP="005F5836">
            <w:pPr>
              <w:pStyle w:val="TableParagraph"/>
              <w:ind w:left="86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John Britten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F5836" w:rsidRDefault="001B77EE">
            <w:pPr>
              <w:pStyle w:val="TableParagraph"/>
              <w:spacing w:before="51"/>
              <w:ind w:left="143"/>
              <w:jc w:val="center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5F5836" w:rsidRDefault="001B77EE">
            <w:pPr>
              <w:pStyle w:val="TableParagraph"/>
              <w:spacing w:before="51"/>
              <w:ind w:left="236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      </w:t>
            </w:r>
            <w:r w:rsidR="005F5836">
              <w:rPr>
                <w:rFonts w:ascii="Calibri"/>
                <w:spacing w:val="-1"/>
                <w:sz w:val="24"/>
              </w:rPr>
              <w:br/>
            </w:r>
            <w:r w:rsidR="005F5836">
              <w:rPr>
                <w:rFonts w:ascii="Calibri"/>
                <w:spacing w:val="-1"/>
                <w:sz w:val="24"/>
              </w:rPr>
              <w:br/>
            </w:r>
          </w:p>
          <w:p w:rsidR="005F5836" w:rsidRDefault="005F5836">
            <w:pPr>
              <w:pStyle w:val="TableParagraph"/>
              <w:spacing w:before="51"/>
              <w:ind w:left="236"/>
              <w:rPr>
                <w:rFonts w:ascii="Calibri"/>
                <w:spacing w:val="-1"/>
                <w:sz w:val="24"/>
              </w:rPr>
            </w:pPr>
          </w:p>
        </w:tc>
      </w:tr>
      <w:tr w:rsidR="00BF727D">
        <w:trPr>
          <w:trHeight w:hRule="exact" w:val="396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5F5836" w:rsidP="005F5836">
            <w:pPr>
              <w:pStyle w:val="TableParagraph"/>
              <w:spacing w:line="283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  </w:t>
            </w:r>
            <w:r w:rsidR="003223EB">
              <w:rPr>
                <w:rFonts w:ascii="Calibri"/>
                <w:spacing w:val="-1"/>
                <w:sz w:val="24"/>
              </w:rPr>
              <w:t>Parker Stewart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line="283" w:lineRule="exact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5F5836">
            <w:r>
              <w:t xml:space="preserve">          </w:t>
            </w:r>
          </w:p>
        </w:tc>
      </w:tr>
      <w:tr w:rsidR="00BF727D">
        <w:trPr>
          <w:trHeight w:hRule="exact" w:val="476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Ferris,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69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</w:tr>
      <w:tr w:rsidR="00BF727D">
        <w:trPr>
          <w:trHeight w:hRule="exact" w:val="476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1B77EE">
            <w:pPr>
              <w:pStyle w:val="TableParagraph"/>
              <w:spacing w:before="70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Phil Fletcher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70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</w:tr>
      <w:tr w:rsidR="00BF727D">
        <w:trPr>
          <w:trHeight w:hRule="exact" w:val="458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Hugh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Reed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69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</w:tr>
    </w:tbl>
    <w:p w:rsidR="00BF727D" w:rsidRDefault="00BF727D">
      <w:pPr>
        <w:rPr>
          <w:rFonts w:ascii="Calibri" w:eastAsia="Calibri" w:hAnsi="Calibri" w:cs="Calibri"/>
          <w:sz w:val="20"/>
          <w:szCs w:val="20"/>
        </w:rPr>
      </w:pPr>
    </w:p>
    <w:p w:rsidR="00BF727D" w:rsidRDefault="00BF727D">
      <w:pPr>
        <w:rPr>
          <w:rFonts w:ascii="Calibri" w:eastAsia="Calibri" w:hAnsi="Calibri" w:cs="Calibri"/>
        </w:rPr>
      </w:pPr>
    </w:p>
    <w:p w:rsidR="00BF727D" w:rsidRDefault="00377DB0">
      <w:pPr>
        <w:spacing w:before="51"/>
        <w:ind w:left="47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3.</w:t>
      </w:r>
    </w:p>
    <w:p w:rsidR="00BF727D" w:rsidRDefault="00BF727D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F727D" w:rsidRDefault="001B77EE">
      <w:pPr>
        <w:tabs>
          <w:tab w:val="left" w:pos="2656"/>
          <w:tab w:val="left" w:pos="5159"/>
        </w:tabs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2015</w:t>
      </w:r>
      <w:r w:rsidR="00377DB0">
        <w:rPr>
          <w:rFonts w:ascii="Calibri"/>
          <w:spacing w:val="-8"/>
          <w:sz w:val="24"/>
        </w:rPr>
        <w:t xml:space="preserve"> </w:t>
      </w:r>
      <w:r w:rsidR="00377DB0">
        <w:rPr>
          <w:rFonts w:ascii="Calibri"/>
          <w:sz w:val="24"/>
        </w:rPr>
        <w:t>TAX</w:t>
      </w:r>
      <w:r w:rsidR="00377DB0">
        <w:rPr>
          <w:rFonts w:ascii="Calibri"/>
          <w:spacing w:val="-7"/>
          <w:sz w:val="24"/>
        </w:rPr>
        <w:t xml:space="preserve"> </w:t>
      </w:r>
      <w:r w:rsidR="00377DB0">
        <w:rPr>
          <w:rFonts w:ascii="Calibri"/>
          <w:spacing w:val="-1"/>
          <w:sz w:val="24"/>
        </w:rPr>
        <w:t>RATE:</w:t>
      </w:r>
      <w:r w:rsidR="00377DB0">
        <w:rPr>
          <w:rFonts w:ascii="Calibri"/>
          <w:spacing w:val="-1"/>
          <w:sz w:val="24"/>
        </w:rPr>
        <w:tab/>
        <w:t>Road</w:t>
      </w:r>
      <w:r w:rsidR="00377DB0">
        <w:rPr>
          <w:rFonts w:ascii="Calibri"/>
          <w:spacing w:val="-6"/>
          <w:sz w:val="24"/>
        </w:rPr>
        <w:t xml:space="preserve"> </w:t>
      </w:r>
      <w:r w:rsidR="00377DB0">
        <w:rPr>
          <w:rFonts w:ascii="Calibri"/>
          <w:sz w:val="24"/>
        </w:rPr>
        <w:t>&amp;</w:t>
      </w:r>
      <w:r w:rsidR="00377DB0">
        <w:rPr>
          <w:rFonts w:ascii="Calibri"/>
          <w:spacing w:val="-2"/>
          <w:sz w:val="24"/>
        </w:rPr>
        <w:t xml:space="preserve"> </w:t>
      </w:r>
      <w:r w:rsidR="00377DB0">
        <w:rPr>
          <w:rFonts w:ascii="Calibri"/>
          <w:spacing w:val="-1"/>
          <w:sz w:val="24"/>
        </w:rPr>
        <w:t>Bridge Lateral</w:t>
      </w:r>
      <w:r w:rsidR="00377DB0">
        <w:rPr>
          <w:rFonts w:ascii="Calibri"/>
          <w:spacing w:val="-1"/>
          <w:sz w:val="24"/>
        </w:rPr>
        <w:tab/>
        <w:t>.</w:t>
      </w:r>
      <w:r>
        <w:rPr>
          <w:rFonts w:ascii="Calibri"/>
          <w:spacing w:val="-1"/>
          <w:sz w:val="24"/>
        </w:rPr>
        <w:t>167932</w:t>
      </w:r>
    </w:p>
    <w:p w:rsidR="00BF727D" w:rsidRDefault="00377DB0">
      <w:pPr>
        <w:tabs>
          <w:tab w:val="left" w:pos="2335"/>
        </w:tabs>
        <w:spacing w:before="182"/>
        <w:ind w:right="7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General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Fund</w:t>
      </w:r>
      <w:r>
        <w:rPr>
          <w:rFonts w:ascii="Calibri"/>
          <w:spacing w:val="-1"/>
          <w:sz w:val="24"/>
        </w:rPr>
        <w:tab/>
        <w:t>.</w:t>
      </w:r>
      <w:r w:rsidR="001B77EE">
        <w:rPr>
          <w:rFonts w:ascii="Calibri"/>
          <w:spacing w:val="-1"/>
          <w:sz w:val="24"/>
        </w:rPr>
        <w:t>364322</w:t>
      </w:r>
    </w:p>
    <w:p w:rsidR="00BF727D" w:rsidRDefault="001B77EE">
      <w:pPr>
        <w:tabs>
          <w:tab w:val="left" w:pos="6537"/>
        </w:tabs>
        <w:spacing w:before="184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2015</w:t>
      </w:r>
      <w:r w:rsidR="00377DB0">
        <w:rPr>
          <w:rFonts w:ascii="Calibri"/>
          <w:spacing w:val="-1"/>
        </w:rPr>
        <w:t xml:space="preserve"> EFFECTIVE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TAX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RATE</w:t>
      </w:r>
      <w:r w:rsidR="00377DB0">
        <w:rPr>
          <w:rFonts w:ascii="Calibri"/>
        </w:rPr>
        <w:t xml:space="preserve"> </w:t>
      </w:r>
      <w:r w:rsidR="00377DB0">
        <w:rPr>
          <w:rFonts w:ascii="Calibri"/>
          <w:spacing w:val="-1"/>
        </w:rPr>
        <w:t>.</w:t>
      </w:r>
      <w:proofErr w:type="gramStart"/>
      <w:r>
        <w:rPr>
          <w:rFonts w:ascii="Calibri"/>
          <w:spacing w:val="-1"/>
        </w:rPr>
        <w:t>492825</w:t>
      </w:r>
      <w:r w:rsidR="00377DB0">
        <w:rPr>
          <w:rFonts w:ascii="Calibri"/>
        </w:rPr>
        <w:t xml:space="preserve"> </w:t>
      </w:r>
      <w:r w:rsidR="00377DB0"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2015</w:t>
      </w:r>
      <w:proofErr w:type="gramEnd"/>
      <w:r w:rsidR="00377DB0">
        <w:rPr>
          <w:rFonts w:ascii="Calibri"/>
          <w:spacing w:val="-1"/>
        </w:rPr>
        <w:t xml:space="preserve"> TOTAL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TAX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RATE</w:t>
      </w:r>
      <w:r w:rsidR="00377DB0">
        <w:rPr>
          <w:rFonts w:ascii="Calibri"/>
        </w:rPr>
        <w:t xml:space="preserve"> </w:t>
      </w:r>
      <w:r w:rsidR="00377DB0">
        <w:rPr>
          <w:rFonts w:ascii="Calibri"/>
          <w:spacing w:val="-1"/>
        </w:rPr>
        <w:t>.</w:t>
      </w:r>
      <w:r>
        <w:rPr>
          <w:rFonts w:ascii="Calibri"/>
          <w:spacing w:val="-1"/>
        </w:rPr>
        <w:t>532255</w:t>
      </w:r>
      <w:r>
        <w:rPr>
          <w:rFonts w:ascii="Calibri"/>
          <w:spacing w:val="-1"/>
        </w:rPr>
        <w:tab/>
        <w:t>2015</w:t>
      </w:r>
      <w:r w:rsidR="00377DB0">
        <w:rPr>
          <w:rFonts w:ascii="Calibri"/>
          <w:spacing w:val="-1"/>
        </w:rPr>
        <w:t xml:space="preserve"> ROLLBACK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RATE</w:t>
      </w:r>
      <w:r w:rsidR="00377DB0">
        <w:rPr>
          <w:rFonts w:ascii="Calibri"/>
        </w:rPr>
        <w:t xml:space="preserve"> </w:t>
      </w:r>
      <w:r w:rsidR="00377DB0">
        <w:rPr>
          <w:rFonts w:ascii="Calibri"/>
          <w:spacing w:val="-1"/>
        </w:rPr>
        <w:t>.</w:t>
      </w:r>
      <w:r>
        <w:rPr>
          <w:rFonts w:ascii="Calibri"/>
          <w:spacing w:val="-1"/>
        </w:rPr>
        <w:t>532255</w:t>
      </w:r>
    </w:p>
    <w:p w:rsidR="00BF727D" w:rsidRDefault="00BF727D">
      <w:pPr>
        <w:rPr>
          <w:rFonts w:ascii="Calibri" w:eastAsia="Calibri" w:hAnsi="Calibri" w:cs="Calibri"/>
        </w:rPr>
      </w:pPr>
    </w:p>
    <w:p w:rsidR="00BF727D" w:rsidRDefault="00BF727D">
      <w:pPr>
        <w:rPr>
          <w:rFonts w:ascii="Calibri" w:eastAsia="Calibri" w:hAnsi="Calibri" w:cs="Calibri"/>
        </w:rPr>
      </w:pPr>
    </w:p>
    <w:p w:rsidR="00F967FA" w:rsidRDefault="001B77EE" w:rsidP="00F967FA">
      <w:pPr>
        <w:tabs>
          <w:tab w:val="left" w:pos="2656"/>
          <w:tab w:val="left" w:pos="5159"/>
        </w:tabs>
        <w:spacing w:before="182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2016</w:t>
      </w:r>
      <w:r w:rsidR="00F967FA">
        <w:rPr>
          <w:rFonts w:ascii="Calibri"/>
          <w:spacing w:val="-8"/>
          <w:sz w:val="24"/>
        </w:rPr>
        <w:t xml:space="preserve"> </w:t>
      </w:r>
      <w:r w:rsidR="00F967FA">
        <w:rPr>
          <w:rFonts w:ascii="Calibri"/>
          <w:sz w:val="24"/>
        </w:rPr>
        <w:t>TAX</w:t>
      </w:r>
      <w:r w:rsidR="00F967FA">
        <w:rPr>
          <w:rFonts w:ascii="Calibri"/>
          <w:spacing w:val="-7"/>
          <w:sz w:val="24"/>
        </w:rPr>
        <w:t xml:space="preserve"> </w:t>
      </w:r>
      <w:r w:rsidR="00F967FA">
        <w:rPr>
          <w:rFonts w:ascii="Calibri"/>
          <w:spacing w:val="-1"/>
          <w:sz w:val="24"/>
        </w:rPr>
        <w:t>RATE:</w:t>
      </w:r>
      <w:r w:rsidR="00F967FA">
        <w:rPr>
          <w:rFonts w:ascii="Calibri"/>
          <w:spacing w:val="-1"/>
          <w:sz w:val="24"/>
        </w:rPr>
        <w:tab/>
        <w:t>Road</w:t>
      </w:r>
      <w:r w:rsidR="00F967FA">
        <w:rPr>
          <w:rFonts w:ascii="Calibri"/>
          <w:spacing w:val="-6"/>
          <w:sz w:val="24"/>
        </w:rPr>
        <w:t xml:space="preserve"> </w:t>
      </w:r>
      <w:r w:rsidR="00F967FA">
        <w:rPr>
          <w:rFonts w:ascii="Calibri"/>
          <w:sz w:val="24"/>
        </w:rPr>
        <w:t>&amp;</w:t>
      </w:r>
      <w:r w:rsidR="00F967FA">
        <w:rPr>
          <w:rFonts w:ascii="Calibri"/>
          <w:spacing w:val="-2"/>
          <w:sz w:val="24"/>
        </w:rPr>
        <w:t xml:space="preserve"> </w:t>
      </w:r>
      <w:r w:rsidR="00F967FA">
        <w:rPr>
          <w:rFonts w:ascii="Calibri"/>
          <w:spacing w:val="-1"/>
          <w:sz w:val="24"/>
        </w:rPr>
        <w:t>Bridge Lateral</w:t>
      </w:r>
      <w:r w:rsidR="00F967FA">
        <w:rPr>
          <w:rFonts w:ascii="Calibri"/>
          <w:spacing w:val="-1"/>
          <w:sz w:val="24"/>
        </w:rPr>
        <w:tab/>
        <w:t>.</w:t>
      </w:r>
      <w:r w:rsidR="00F967FA" w:rsidRPr="003223EB"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1"/>
          <w:sz w:val="24"/>
        </w:rPr>
        <w:t>187630</w:t>
      </w:r>
    </w:p>
    <w:p w:rsidR="00F967FA" w:rsidRDefault="00F967FA" w:rsidP="00F967FA">
      <w:pPr>
        <w:tabs>
          <w:tab w:val="left" w:pos="5159"/>
        </w:tabs>
        <w:spacing w:before="184"/>
        <w:ind w:left="26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General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Fund</w:t>
      </w:r>
      <w:r>
        <w:rPr>
          <w:rFonts w:ascii="Calibri"/>
          <w:spacing w:val="-1"/>
          <w:sz w:val="24"/>
        </w:rPr>
        <w:tab/>
        <w:t>.</w:t>
      </w:r>
      <w:r w:rsidRPr="003223EB">
        <w:rPr>
          <w:rFonts w:ascii="Calibri"/>
          <w:spacing w:val="-1"/>
          <w:sz w:val="24"/>
        </w:rPr>
        <w:t xml:space="preserve"> </w:t>
      </w:r>
      <w:r w:rsidR="001B77EE">
        <w:rPr>
          <w:rFonts w:ascii="Calibri"/>
          <w:spacing w:val="-1"/>
          <w:sz w:val="24"/>
        </w:rPr>
        <w:t>382679</w:t>
      </w:r>
    </w:p>
    <w:p w:rsidR="00F967FA" w:rsidRDefault="00F967FA" w:rsidP="00F967FA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F967FA" w:rsidRDefault="001B77EE" w:rsidP="00F967FA">
      <w:pPr>
        <w:tabs>
          <w:tab w:val="left" w:pos="3479"/>
          <w:tab w:val="left" w:pos="6487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2016</w:t>
      </w:r>
      <w:r w:rsidR="00F967FA">
        <w:rPr>
          <w:rFonts w:ascii="Calibri"/>
          <w:spacing w:val="-1"/>
        </w:rPr>
        <w:t xml:space="preserve"> EFFECTIVE</w:t>
      </w:r>
      <w:r w:rsidR="00F967FA">
        <w:rPr>
          <w:rFonts w:ascii="Calibri"/>
          <w:spacing w:val="-2"/>
        </w:rPr>
        <w:t xml:space="preserve"> </w:t>
      </w:r>
      <w:r w:rsidR="00F967FA">
        <w:rPr>
          <w:rFonts w:ascii="Calibri"/>
          <w:spacing w:val="-1"/>
        </w:rPr>
        <w:t>TAX</w:t>
      </w:r>
      <w:r w:rsidR="00F967FA">
        <w:rPr>
          <w:rFonts w:ascii="Calibri"/>
          <w:spacing w:val="-2"/>
        </w:rPr>
        <w:t xml:space="preserve"> </w:t>
      </w:r>
      <w:r w:rsidR="00F967FA">
        <w:rPr>
          <w:rFonts w:ascii="Calibri"/>
          <w:spacing w:val="-1"/>
        </w:rPr>
        <w:t>RATE</w:t>
      </w:r>
      <w:r w:rsidR="00F967FA">
        <w:rPr>
          <w:rFonts w:ascii="Calibri"/>
        </w:rPr>
        <w:t xml:space="preserve"> </w:t>
      </w:r>
      <w:r>
        <w:rPr>
          <w:rFonts w:ascii="Calibri"/>
          <w:spacing w:val="-1"/>
        </w:rPr>
        <w:t>.528065</w:t>
      </w:r>
      <w:r>
        <w:rPr>
          <w:rFonts w:ascii="Calibri"/>
          <w:spacing w:val="-1"/>
        </w:rPr>
        <w:tab/>
        <w:t>2016</w:t>
      </w:r>
      <w:r w:rsidR="00F967FA">
        <w:rPr>
          <w:rFonts w:ascii="Calibri"/>
          <w:spacing w:val="1"/>
        </w:rPr>
        <w:t xml:space="preserve"> </w:t>
      </w:r>
      <w:r w:rsidR="00F967FA">
        <w:rPr>
          <w:rFonts w:ascii="Calibri"/>
          <w:spacing w:val="-1"/>
        </w:rPr>
        <w:t>TOTAL TAX</w:t>
      </w:r>
      <w:r w:rsidR="00F967FA">
        <w:rPr>
          <w:rFonts w:ascii="Calibri"/>
          <w:spacing w:val="-4"/>
        </w:rPr>
        <w:t xml:space="preserve"> </w:t>
      </w:r>
      <w:r w:rsidR="00F967FA">
        <w:rPr>
          <w:rFonts w:ascii="Calibri"/>
          <w:spacing w:val="-1"/>
        </w:rPr>
        <w:t>RATE</w:t>
      </w:r>
      <w:r w:rsidR="00F967FA">
        <w:rPr>
          <w:rFonts w:ascii="Calibri"/>
        </w:rPr>
        <w:t xml:space="preserve"> </w:t>
      </w:r>
      <w:r>
        <w:rPr>
          <w:rFonts w:ascii="Calibri"/>
          <w:spacing w:val="-1"/>
        </w:rPr>
        <w:t>.570309</w:t>
      </w:r>
      <w:r>
        <w:rPr>
          <w:rFonts w:ascii="Calibri"/>
          <w:spacing w:val="-1"/>
        </w:rPr>
        <w:tab/>
        <w:t>2016</w:t>
      </w:r>
      <w:r w:rsidR="00F967FA">
        <w:rPr>
          <w:rFonts w:ascii="Calibri"/>
          <w:spacing w:val="1"/>
        </w:rPr>
        <w:t xml:space="preserve"> </w:t>
      </w:r>
      <w:r w:rsidR="00F967FA">
        <w:rPr>
          <w:rFonts w:ascii="Calibri"/>
          <w:spacing w:val="-1"/>
        </w:rPr>
        <w:t>ROLLBACK</w:t>
      </w:r>
      <w:r w:rsidR="00F967FA">
        <w:rPr>
          <w:rFonts w:ascii="Calibri"/>
          <w:spacing w:val="1"/>
        </w:rPr>
        <w:t xml:space="preserve"> </w:t>
      </w:r>
      <w:r w:rsidR="00F967FA">
        <w:rPr>
          <w:rFonts w:ascii="Calibri"/>
          <w:spacing w:val="-1"/>
        </w:rPr>
        <w:t>RATE</w:t>
      </w:r>
      <w:r w:rsidR="00F967FA">
        <w:rPr>
          <w:rFonts w:ascii="Calibri"/>
        </w:rPr>
        <w:t xml:space="preserve"> </w:t>
      </w:r>
      <w:r>
        <w:rPr>
          <w:rFonts w:ascii="Calibri"/>
          <w:spacing w:val="-1"/>
        </w:rPr>
        <w:t>.570309</w:t>
      </w:r>
      <w:bookmarkStart w:id="0" w:name="_GoBack"/>
      <w:bookmarkEnd w:id="0"/>
    </w:p>
    <w:p w:rsidR="00F967FA" w:rsidRDefault="00F967FA" w:rsidP="00F967FA">
      <w:pPr>
        <w:rPr>
          <w:rFonts w:ascii="Calibri" w:eastAsia="Calibri" w:hAnsi="Calibri" w:cs="Calibri"/>
        </w:rPr>
      </w:pPr>
    </w:p>
    <w:p w:rsidR="00BF727D" w:rsidRDefault="00BF727D">
      <w:pPr>
        <w:rPr>
          <w:rFonts w:ascii="Calibri" w:eastAsia="Calibri" w:hAnsi="Calibri" w:cs="Calibri"/>
        </w:rPr>
      </w:pPr>
    </w:p>
    <w:p w:rsidR="00BF727D" w:rsidRDefault="00BF727D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BF727D" w:rsidRDefault="00377DB0">
      <w:pPr>
        <w:ind w:left="8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ARMSTRONG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COUNTY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HAS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NO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DEBT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pacing w:val="-1"/>
          <w:sz w:val="32"/>
        </w:rPr>
        <w:t>OBLIGATION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as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defined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by</w:t>
      </w:r>
    </w:p>
    <w:p w:rsidR="00BF727D" w:rsidRDefault="00377DB0">
      <w:pPr>
        <w:spacing w:before="31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Section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1201.002,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pacing w:val="-1"/>
          <w:sz w:val="32"/>
        </w:rPr>
        <w:t>Government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Code,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secured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1"/>
          <w:sz w:val="32"/>
        </w:rPr>
        <w:t>by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property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taxes.</w:t>
      </w:r>
    </w:p>
    <w:sectPr w:rsidR="00BF727D">
      <w:type w:val="continuous"/>
      <w:pgSz w:w="12240" w:h="15840"/>
      <w:pgMar w:top="142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727D"/>
    <w:rsid w:val="001B77EE"/>
    <w:rsid w:val="003223EB"/>
    <w:rsid w:val="00377DB0"/>
    <w:rsid w:val="005F5836"/>
    <w:rsid w:val="007A2361"/>
    <w:rsid w:val="00BF727D"/>
    <w:rsid w:val="00C83691"/>
    <w:rsid w:val="00CB7D7B"/>
    <w:rsid w:val="00F06D0E"/>
    <w:rsid w:val="00F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FE687-7743-41DD-BEC9-C8E5E3A9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3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Treasurer</cp:lastModifiedBy>
  <cp:revision>2</cp:revision>
  <cp:lastPrinted>2015-07-28T15:22:00Z</cp:lastPrinted>
  <dcterms:created xsi:type="dcterms:W3CDTF">2016-09-13T13:40:00Z</dcterms:created>
  <dcterms:modified xsi:type="dcterms:W3CDTF">2016-09-13T13:40:00Z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LastSaved">
    <vt:filetime>2014-09-11T00:00:00Z</vt:filetime>
  </property>
</Properties>
</file>